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EF" w:rsidRPr="00C47AE4" w:rsidRDefault="00195887" w:rsidP="00C47AE4">
      <w:pPr>
        <w:jc w:val="center"/>
        <w:rPr>
          <w:sz w:val="44"/>
          <w:szCs w:val="44"/>
        </w:rPr>
      </w:pPr>
      <w:r w:rsidRPr="00C47AE4">
        <w:rPr>
          <w:rFonts w:ascii="仿宋_GB2312" w:eastAsia="仿宋_GB2312" w:hint="eastAsia"/>
          <w:sz w:val="44"/>
          <w:szCs w:val="44"/>
          <w:shd w:val="clear" w:color="auto" w:fill="FFFFFF"/>
        </w:rPr>
        <w:t>易制毒</w:t>
      </w:r>
      <w:r w:rsidR="00EC218B">
        <w:rPr>
          <w:rFonts w:ascii="仿宋_GB2312" w:eastAsia="仿宋_GB2312" w:hint="eastAsia"/>
          <w:sz w:val="44"/>
          <w:szCs w:val="44"/>
          <w:shd w:val="clear" w:color="auto" w:fill="FFFFFF"/>
        </w:rPr>
        <w:t>、易制</w:t>
      </w:r>
      <w:proofErr w:type="gramStart"/>
      <w:r w:rsidR="00EC218B">
        <w:rPr>
          <w:rFonts w:ascii="仿宋_GB2312" w:eastAsia="仿宋_GB2312" w:hint="eastAsia"/>
          <w:sz w:val="44"/>
          <w:szCs w:val="44"/>
          <w:shd w:val="clear" w:color="auto" w:fill="FFFFFF"/>
        </w:rPr>
        <w:t>爆</w:t>
      </w:r>
      <w:proofErr w:type="gramEnd"/>
      <w:r w:rsidRPr="00C47AE4">
        <w:rPr>
          <w:rFonts w:ascii="仿宋_GB2312" w:eastAsia="仿宋_GB2312" w:hint="eastAsia"/>
          <w:sz w:val="44"/>
          <w:szCs w:val="44"/>
          <w:shd w:val="clear" w:color="auto" w:fill="FFFFFF"/>
        </w:rPr>
        <w:t>化学品规范管理信息表</w:t>
      </w: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704"/>
        <w:gridCol w:w="1102"/>
        <w:gridCol w:w="599"/>
        <w:gridCol w:w="284"/>
        <w:gridCol w:w="708"/>
        <w:gridCol w:w="216"/>
        <w:gridCol w:w="351"/>
        <w:gridCol w:w="851"/>
        <w:gridCol w:w="142"/>
        <w:gridCol w:w="283"/>
        <w:gridCol w:w="1276"/>
        <w:gridCol w:w="709"/>
        <w:gridCol w:w="283"/>
        <w:gridCol w:w="1276"/>
        <w:gridCol w:w="249"/>
        <w:gridCol w:w="176"/>
        <w:gridCol w:w="992"/>
        <w:gridCol w:w="142"/>
        <w:gridCol w:w="497"/>
        <w:gridCol w:w="495"/>
        <w:gridCol w:w="228"/>
        <w:gridCol w:w="623"/>
        <w:gridCol w:w="283"/>
        <w:gridCol w:w="539"/>
        <w:gridCol w:w="454"/>
        <w:gridCol w:w="992"/>
      </w:tblGrid>
      <w:tr w:rsidR="00195887" w:rsidRPr="00C47AE4" w:rsidTr="00C47AE4">
        <w:trPr>
          <w:trHeight w:val="454"/>
          <w:jc w:val="center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二级单位名称</w:t>
            </w: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04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195887" w:rsidRDefault="00195887" w:rsidP="00BC4807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5887" w:rsidRPr="00C47AE4" w:rsidTr="00C47AE4">
        <w:trPr>
          <w:trHeight w:val="454"/>
          <w:jc w:val="center"/>
        </w:trPr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分管院领导</w:t>
            </w:r>
          </w:p>
        </w:tc>
        <w:tc>
          <w:tcPr>
            <w:tcW w:w="1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院级专管员</w:t>
            </w:r>
          </w:p>
        </w:tc>
        <w:tc>
          <w:tcPr>
            <w:tcW w:w="1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5887" w:rsidRPr="00C47AE4" w:rsidTr="00BC4807">
        <w:trPr>
          <w:trHeight w:val="563"/>
          <w:jc w:val="center"/>
        </w:trPr>
        <w:tc>
          <w:tcPr>
            <w:tcW w:w="39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管理制度、岗位职责制定情况</w:t>
            </w:r>
          </w:p>
        </w:tc>
        <w:tc>
          <w:tcPr>
            <w:tcW w:w="1049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195887" w:rsidRDefault="00195887" w:rsidP="00BC4807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5887" w:rsidRPr="00195887" w:rsidTr="00C47AE4">
        <w:trPr>
          <w:trHeight w:val="454"/>
          <w:jc w:val="center"/>
        </w:trPr>
        <w:tc>
          <w:tcPr>
            <w:tcW w:w="1445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二级单</w:t>
            </w:r>
            <w:bookmarkStart w:id="0" w:name="_GoBack"/>
            <w:bookmarkEnd w:id="0"/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位仓库信息</w:t>
            </w:r>
          </w:p>
        </w:tc>
      </w:tr>
      <w:tr w:rsidR="00195887" w:rsidRPr="00C47AE4" w:rsidTr="00C47AE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楼宇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仓管员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双锁</w:t>
            </w:r>
            <w:proofErr w:type="gramStart"/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柜数量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监控头数量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消防设施</w:t>
            </w:r>
          </w:p>
        </w:tc>
        <w:tc>
          <w:tcPr>
            <w:tcW w:w="1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防盗设施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95887" w:rsidRPr="00C47AE4" w:rsidTr="00C47AE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5887" w:rsidRPr="00C47AE4" w:rsidTr="00C47AE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5887" w:rsidRPr="00C47AE4" w:rsidTr="00C47AE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47AE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C47AE4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5887" w:rsidRPr="00195887" w:rsidTr="00C47AE4">
        <w:trPr>
          <w:trHeight w:val="454"/>
          <w:jc w:val="center"/>
        </w:trPr>
        <w:tc>
          <w:tcPr>
            <w:tcW w:w="1445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实验室贮存</w:t>
            </w:r>
            <w:proofErr w:type="gramStart"/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点信息</w:t>
            </w:r>
            <w:proofErr w:type="gramEnd"/>
          </w:p>
        </w:tc>
      </w:tr>
      <w:tr w:rsidR="00C47AE4" w:rsidRPr="00C47AE4" w:rsidTr="00C47AE4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楼宇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责任教师（专管员）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仓管员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双锁</w:t>
            </w:r>
            <w:proofErr w:type="gramStart"/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柜数量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监控头数量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消防设施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防盗设施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47AE4" w:rsidRPr="00C47AE4" w:rsidTr="00825060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AE4" w:rsidRPr="00C47AE4" w:rsidTr="00825060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588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195887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AE4" w:rsidRPr="00C47AE4" w:rsidTr="00825060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AE4" w:rsidRPr="00C47AE4" w:rsidTr="00825060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AE4" w:rsidRPr="00C47AE4" w:rsidTr="00825060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AE4" w:rsidRPr="00C47AE4" w:rsidTr="00825060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AE4" w:rsidRPr="00C47AE4" w:rsidTr="00825060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AE4" w:rsidRPr="00C47AE4" w:rsidTr="00825060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AE4" w:rsidRPr="00195887" w:rsidRDefault="00C47AE4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95887" w:rsidRPr="00825060" w:rsidRDefault="00825060">
      <w:pPr>
        <w:rPr>
          <w:rFonts w:ascii="仿宋_GB2312" w:eastAsia="仿宋_GB2312"/>
        </w:rPr>
      </w:pPr>
      <w:r w:rsidRPr="00825060">
        <w:rPr>
          <w:rFonts w:ascii="仿宋_GB2312" w:eastAsia="仿宋_GB2312" w:hint="eastAsia"/>
        </w:rPr>
        <w:t>注：此表</w:t>
      </w:r>
      <w:proofErr w:type="gramStart"/>
      <w:r w:rsidRPr="00825060">
        <w:rPr>
          <w:rFonts w:ascii="仿宋_GB2312" w:eastAsia="仿宋_GB2312" w:hint="eastAsia"/>
        </w:rPr>
        <w:t>不够可另续</w:t>
      </w:r>
      <w:proofErr w:type="gramEnd"/>
      <w:r w:rsidRPr="00825060">
        <w:rPr>
          <w:rFonts w:ascii="仿宋_GB2312" w:eastAsia="仿宋_GB2312" w:hint="eastAsia"/>
        </w:rPr>
        <w:t>表</w:t>
      </w:r>
    </w:p>
    <w:sectPr w:rsidR="00195887" w:rsidRPr="00825060" w:rsidSect="00C47AE4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87"/>
    <w:rsid w:val="00195887"/>
    <w:rsid w:val="00825060"/>
    <w:rsid w:val="00957EEF"/>
    <w:rsid w:val="00BC4807"/>
    <w:rsid w:val="00C47AE4"/>
    <w:rsid w:val="00E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D104A-B02A-4A8D-B472-8043A8A2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彬</dc:creator>
  <cp:keywords/>
  <dc:description/>
  <cp:lastModifiedBy>李 彬</cp:lastModifiedBy>
  <cp:revision>3</cp:revision>
  <dcterms:created xsi:type="dcterms:W3CDTF">2019-04-26T07:20:00Z</dcterms:created>
  <dcterms:modified xsi:type="dcterms:W3CDTF">2019-05-05T03:54:00Z</dcterms:modified>
</cp:coreProperties>
</file>